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Dear ______ City Council,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Although _____ is overwhelmingly white, it is not insulated from police violence and systemic racism. The murders of George Floyd or Breonna Taylor or numerous others</w:t>
      </w:r>
      <w:r>
        <w:rPr>
          <w:rtl w:val="0"/>
          <w:lang w:val="en-US"/>
        </w:rPr>
        <w:t>—</w:t>
      </w:r>
      <w:r>
        <w:rPr>
          <w:rtl w:val="0"/>
          <w:lang w:val="en-US"/>
        </w:rPr>
        <w:t>those could happen here.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As ____ grows</w:t>
      </w:r>
      <w:r>
        <w:rPr>
          <w:rtl w:val="0"/>
          <w:lang w:val="en-US"/>
        </w:rPr>
        <w:t>—</w:t>
      </w:r>
      <w:r>
        <w:rPr>
          <w:rtl w:val="0"/>
          <w:lang w:val="en-US"/>
        </w:rPr>
        <w:t>seemingly by the day</w:t>
      </w:r>
      <w:r>
        <w:rPr>
          <w:rtl w:val="0"/>
          <w:lang w:val="en-US"/>
        </w:rPr>
        <w:t>—</w:t>
      </w:r>
      <w:r>
        <w:rPr>
          <w:rtl w:val="0"/>
          <w:lang w:val="en-US"/>
        </w:rPr>
        <w:t>our community will become home to more Black, Indigenous, and People of Color (BIPOC). It is our responsibility as a community to ensure that ______ is safe, welcoming, and committed to dismantling the racist structures that have oppressed BIPOC and taken away their livelihood and lives. 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in all of our best interests to build a more inclusive community and we all must take the responsibility to do so.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We are in a moment of nationwide action to fundamentally </w:t>
      </w:r>
      <w:r>
        <w:rPr>
          <w:rtl w:val="0"/>
          <w:lang w:val="en-US"/>
        </w:rPr>
        <w:t>redesign our public institutions</w:t>
      </w:r>
      <w:r>
        <w:rPr>
          <w:rtl w:val="0"/>
          <w:lang w:val="en-US"/>
        </w:rPr>
        <w:t xml:space="preserve">. Voicing concern about recent acts of police brutality or showing support for Black Lives Matter is not enough. </w:t>
      </w:r>
      <w:r>
        <w:rPr>
          <w:rtl w:val="0"/>
          <w:lang w:val="en-US"/>
        </w:rPr>
        <w:t xml:space="preserve">Citizens of _____, your constituents, expect that </w:t>
      </w:r>
      <w:r>
        <w:rPr>
          <w:rtl w:val="0"/>
          <w:lang w:val="en-US"/>
        </w:rPr>
        <w:t xml:space="preserve">our community leaders </w:t>
      </w:r>
      <w:r>
        <w:rPr>
          <w:rtl w:val="0"/>
          <w:lang w:val="en-US"/>
        </w:rPr>
        <w:t xml:space="preserve">will </w:t>
      </w:r>
      <w:r>
        <w:rPr>
          <w:rtl w:val="0"/>
          <w:lang w:val="en-US"/>
        </w:rPr>
        <w:t>rise to the occasion</w:t>
      </w:r>
      <w:r>
        <w:rPr>
          <w:rtl w:val="0"/>
          <w:lang w:val="en-US"/>
        </w:rPr>
        <w:t xml:space="preserve">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Here are some actions that the ______ City Council can take to dismantle systemic racism in our community:</w:t>
      </w:r>
      <w:r>
        <w:br w:type="textWrapping"/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  <w:lang w:val="en-US"/>
        </w:rPr>
        <w:t xml:space="preserve">Make </w:t>
      </w:r>
      <w:r>
        <w:rPr>
          <w:rtl w:val="0"/>
          <w:lang w:val="en-US"/>
        </w:rPr>
        <w:t>racial bias</w:t>
      </w:r>
      <w:r>
        <w:rPr>
          <w:rtl w:val="0"/>
          <w:lang w:val="en-US"/>
        </w:rPr>
        <w:t xml:space="preserve"> education and training mandatory for all City employees </w:t>
      </w:r>
      <w:r>
        <w:rPr>
          <w:rtl w:val="0"/>
          <w:lang w:val="en-US"/>
        </w:rPr>
        <w:t>and coordinate community trainings and regular forums for ______ businesses, nonprofits, and the public</w:t>
      </w:r>
      <w:r>
        <w:br w:type="textWrapping"/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  <w:lang w:val="en-US"/>
        </w:rPr>
        <w:t>Conduct an independent review of all government programs and procedures to identify those that disregard or disproportionately affect BIPOC</w:t>
      </w:r>
      <w:r>
        <w:br w:type="textWrapping"/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  <w:lang w:val="en-US"/>
        </w:rPr>
        <w:t>Redesign police training to emphasize de-escalation and eliminate the use of force in all but the most extreme situations while establishing a more stringent policy to remove officers that abuse their power</w:t>
      </w:r>
      <w:r>
        <w:br w:type="textWrapping"/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  <w:lang w:val="en-US"/>
        </w:rPr>
        <w:t>Thoroughly evaluate past</w:t>
      </w:r>
      <w:r>
        <w:rPr>
          <w:rtl w:val="0"/>
          <w:lang w:val="en-US"/>
        </w:rPr>
        <w:t xml:space="preserve"> behavior</w:t>
      </w:r>
      <w:r>
        <w:rPr>
          <w:rtl w:val="0"/>
          <w:lang w:val="en-US"/>
        </w:rPr>
        <w:t xml:space="preserve"> of</w:t>
      </w:r>
      <w:r>
        <w:rPr>
          <w:rtl w:val="0"/>
          <w:lang w:val="en-US"/>
        </w:rPr>
        <w:t xml:space="preserve"> all hires, especially in the police department, </w:t>
      </w:r>
      <w:r>
        <w:rPr>
          <w:rtl w:val="0"/>
          <w:lang w:val="en-US"/>
        </w:rPr>
        <w:t>for any signs of toxic actions or attitudes toward BIPOC</w:t>
      </w:r>
      <w:r>
        <w:br w:type="textWrapping"/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  <w:lang w:val="en-US"/>
        </w:rPr>
        <w:t>Re-allocate City funding to a wider range of community programs that address drug addiction, mental health, affordable housing, and inequality in ______ and seek out community partnerships that can leverage funding to do the same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In this time of action, these steps are the minimum for any municipality. _________ is not too small, too rural, nor too white to address the racist policies and practices that pervade policing and American government at all levels.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We all need to do more to make our community better. The time is now.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Sincerely,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_____________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